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0B0E1" w14:textId="77777777" w:rsidR="00140735" w:rsidRPr="00E87043" w:rsidRDefault="000C15B2" w:rsidP="00AE5C00">
      <w:pPr>
        <w:spacing w:afterLines="100" w:after="312"/>
        <w:jc w:val="center"/>
        <w:rPr>
          <w:rFonts w:ascii="黑体" w:eastAsia="黑体" w:hAnsi="黑体"/>
          <w:b/>
          <w:sz w:val="30"/>
          <w:szCs w:val="30"/>
        </w:rPr>
      </w:pPr>
      <w:r w:rsidRPr="00E87043">
        <w:rPr>
          <w:rFonts w:ascii="黑体" w:eastAsia="黑体" w:hAnsi="黑体" w:hint="eastAsia"/>
          <w:b/>
          <w:sz w:val="30"/>
          <w:szCs w:val="30"/>
        </w:rPr>
        <w:t>深圳大学</w:t>
      </w:r>
      <w:r w:rsidR="0045521B" w:rsidRPr="00E87043">
        <w:rPr>
          <w:rFonts w:ascii="黑体" w:eastAsia="黑体" w:hAnsi="黑体" w:hint="eastAsia"/>
          <w:b/>
          <w:sz w:val="30"/>
          <w:szCs w:val="30"/>
        </w:rPr>
        <w:t>材料学院</w:t>
      </w:r>
      <w:r w:rsidR="00991206" w:rsidRPr="00E87043">
        <w:rPr>
          <w:rFonts w:ascii="黑体" w:eastAsia="黑体" w:hAnsi="黑体" w:hint="eastAsia"/>
          <w:b/>
          <w:sz w:val="30"/>
          <w:szCs w:val="30"/>
        </w:rPr>
        <w:t>关于</w:t>
      </w:r>
      <w:r w:rsidR="00FF60DF" w:rsidRPr="00E87043">
        <w:rPr>
          <w:rFonts w:ascii="黑体" w:eastAsia="黑体" w:hAnsi="黑体" w:hint="eastAsia"/>
          <w:b/>
          <w:sz w:val="30"/>
          <w:szCs w:val="30"/>
        </w:rPr>
        <w:t>研究生</w:t>
      </w:r>
      <w:r w:rsidR="00991206" w:rsidRPr="00E87043">
        <w:rPr>
          <w:rFonts w:ascii="黑体" w:eastAsia="黑体" w:hAnsi="黑体" w:hint="eastAsia"/>
          <w:b/>
          <w:sz w:val="30"/>
          <w:szCs w:val="30"/>
        </w:rPr>
        <w:t>科研成果的认定</w:t>
      </w:r>
      <w:r w:rsidRPr="00E87043">
        <w:rPr>
          <w:rFonts w:ascii="黑体" w:eastAsia="黑体" w:hAnsi="黑体" w:hint="eastAsia"/>
          <w:b/>
          <w:sz w:val="30"/>
          <w:szCs w:val="30"/>
        </w:rPr>
        <w:t>办法</w:t>
      </w:r>
    </w:p>
    <w:p w14:paraId="108E536D" w14:textId="57E0CC36" w:rsidR="00FF60DF" w:rsidRPr="00EF7865" w:rsidRDefault="00D3664E" w:rsidP="00EF7865">
      <w:pPr>
        <w:widowControl/>
        <w:autoSpaceDE w:val="0"/>
        <w:autoSpaceDN w:val="0"/>
        <w:adjustRightInd w:val="0"/>
        <w:spacing w:line="360" w:lineRule="auto"/>
        <w:jc w:val="left"/>
        <w:rPr>
          <w:rFonts w:ascii="华文中宋" w:eastAsia="华文中宋" w:hAnsi="华文中宋" w:cs="Songti SC"/>
          <w:kern w:val="0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</w:t>
      </w:r>
      <w:r w:rsidR="008C6528" w:rsidRPr="00EF7865">
        <w:rPr>
          <w:rFonts w:ascii="华文中宋" w:eastAsia="华文中宋" w:hAnsi="华文中宋" w:cs="Songti SC" w:hint="eastAsia"/>
          <w:kern w:val="0"/>
          <w:sz w:val="24"/>
          <w:szCs w:val="24"/>
        </w:rPr>
        <w:t>为规范我院研究生科研奖励工作，提高研究生</w:t>
      </w:r>
      <w:r w:rsidR="009151CE" w:rsidRPr="00EF7865">
        <w:rPr>
          <w:rFonts w:ascii="华文中宋" w:eastAsia="华文中宋" w:hAnsi="华文中宋" w:cs="Songti SC" w:hint="eastAsia"/>
          <w:kern w:val="0"/>
          <w:sz w:val="24"/>
          <w:szCs w:val="24"/>
        </w:rPr>
        <w:t>的科学研究水平，根据</w:t>
      </w:r>
      <w:r w:rsidRPr="00EF7865">
        <w:rPr>
          <w:rFonts w:ascii="华文中宋" w:eastAsia="华文中宋" w:hAnsi="华文中宋" w:cs="Songti SC" w:hint="eastAsia"/>
          <w:kern w:val="0"/>
          <w:sz w:val="24"/>
          <w:szCs w:val="24"/>
        </w:rPr>
        <w:t>《深圳</w:t>
      </w:r>
      <w:r w:rsidR="009151CE" w:rsidRPr="00EF7865">
        <w:rPr>
          <w:rFonts w:ascii="华文中宋" w:eastAsia="华文中宋" w:hAnsi="华文中宋" w:cs="Songti SC" w:hint="eastAsia"/>
          <w:kern w:val="0"/>
          <w:sz w:val="24"/>
          <w:szCs w:val="24"/>
        </w:rPr>
        <w:t>大学</w:t>
      </w:r>
      <w:r w:rsidRPr="00EF7865">
        <w:rPr>
          <w:rFonts w:ascii="华文中宋" w:eastAsia="华文中宋" w:hAnsi="华文中宋" w:cs="Songti SC" w:hint="eastAsia"/>
          <w:kern w:val="0"/>
          <w:sz w:val="24"/>
          <w:szCs w:val="24"/>
        </w:rPr>
        <w:t>研究生教育文件汇编</w:t>
      </w:r>
      <w:r w:rsidR="009151CE" w:rsidRPr="00EF7865">
        <w:rPr>
          <w:rFonts w:ascii="华文中宋" w:eastAsia="华文中宋" w:hAnsi="华文中宋" w:cs="Songti SC" w:hint="eastAsia"/>
          <w:kern w:val="0"/>
          <w:sz w:val="24"/>
          <w:szCs w:val="24"/>
        </w:rPr>
        <w:t>》等有关文件精神，结合我院实际，特制定本办法。</w:t>
      </w:r>
    </w:p>
    <w:p w14:paraId="461EE0E6" w14:textId="1CE1BA69" w:rsidR="00D3664E" w:rsidRPr="006D6D47" w:rsidRDefault="006D6D47" w:rsidP="006D6D47">
      <w:pPr>
        <w:spacing w:line="360" w:lineRule="auto"/>
        <w:ind w:left="480"/>
        <w:jc w:val="left"/>
        <w:rPr>
          <w:rFonts w:ascii="华文中宋" w:eastAsia="华文中宋" w:hAnsi="华文中宋"/>
          <w:b/>
          <w:sz w:val="24"/>
          <w:szCs w:val="24"/>
        </w:rPr>
      </w:pPr>
      <w:r>
        <w:rPr>
          <w:rFonts w:ascii="华文中宋" w:eastAsia="华文中宋" w:hAnsi="华文中宋" w:hint="eastAsia"/>
          <w:b/>
          <w:sz w:val="24"/>
          <w:szCs w:val="24"/>
        </w:rPr>
        <w:t>一、</w:t>
      </w:r>
      <w:r w:rsidR="00D3664E" w:rsidRPr="006D6D47">
        <w:rPr>
          <w:rFonts w:ascii="华文中宋" w:eastAsia="华文中宋" w:hAnsi="华文中宋" w:hint="eastAsia"/>
          <w:b/>
          <w:sz w:val="24"/>
          <w:szCs w:val="24"/>
        </w:rPr>
        <w:t>本办法适用对象</w:t>
      </w:r>
    </w:p>
    <w:p w14:paraId="435FC16E" w14:textId="6F04DDC7" w:rsidR="00FF60DF" w:rsidRPr="00EF7865" w:rsidRDefault="00D3664E" w:rsidP="00EF7865">
      <w:pPr>
        <w:spacing w:line="360" w:lineRule="auto"/>
        <w:jc w:val="left"/>
        <w:rPr>
          <w:rFonts w:ascii="华文中宋" w:eastAsia="华文中宋" w:hAnsi="华文中宋"/>
          <w:sz w:val="24"/>
          <w:szCs w:val="24"/>
        </w:rPr>
      </w:pPr>
      <w:r w:rsidRPr="00EF7865">
        <w:rPr>
          <w:rFonts w:ascii="华文中宋" w:eastAsia="华文中宋" w:hAnsi="华文中宋" w:hint="eastAsia"/>
          <w:sz w:val="24"/>
          <w:szCs w:val="24"/>
        </w:rPr>
        <w:t xml:space="preserve">    我院全日制在校学习研究生（以在职形式学习的专业学位研究生除外），且</w:t>
      </w:r>
      <w:r w:rsidR="00FF60DF" w:rsidRPr="00EF7865">
        <w:rPr>
          <w:rFonts w:ascii="华文中宋" w:eastAsia="华文中宋" w:hAnsi="华文中宋" w:hint="eastAsia"/>
          <w:sz w:val="24"/>
          <w:szCs w:val="24"/>
        </w:rPr>
        <w:t>经我校正式录取并注册报到的。</w:t>
      </w:r>
    </w:p>
    <w:p w14:paraId="07686740" w14:textId="30AE2E94" w:rsidR="00972D1F" w:rsidRPr="00EF7865" w:rsidRDefault="00972D1F" w:rsidP="00EF7865">
      <w:pPr>
        <w:widowControl/>
        <w:autoSpaceDE w:val="0"/>
        <w:autoSpaceDN w:val="0"/>
        <w:adjustRightInd w:val="0"/>
        <w:spacing w:line="360" w:lineRule="auto"/>
        <w:jc w:val="left"/>
        <w:rPr>
          <w:rFonts w:ascii="华文中宋" w:eastAsia="华文中宋" w:hAnsi="华文中宋" w:cs="Songti SC"/>
          <w:kern w:val="0"/>
          <w:sz w:val="24"/>
          <w:szCs w:val="24"/>
        </w:rPr>
      </w:pPr>
      <w:r w:rsidRPr="00EF7865">
        <w:rPr>
          <w:rFonts w:ascii="华文中宋" w:eastAsia="华文中宋" w:hAnsi="华文中宋" w:cs="Songti SC" w:hint="eastAsia"/>
          <w:kern w:val="0"/>
          <w:sz w:val="24"/>
          <w:szCs w:val="24"/>
        </w:rPr>
        <w:t xml:space="preserve">　</w:t>
      </w:r>
      <w:r w:rsidRPr="00EF7865">
        <w:rPr>
          <w:rFonts w:ascii="华文中宋" w:eastAsia="华文中宋" w:hAnsi="华文中宋" w:cs="Songti SC" w:hint="eastAsia"/>
          <w:b/>
          <w:bCs/>
          <w:kern w:val="0"/>
          <w:sz w:val="24"/>
          <w:szCs w:val="24"/>
        </w:rPr>
        <w:t xml:space="preserve">　</w:t>
      </w:r>
      <w:r w:rsidR="00D3664E" w:rsidRPr="00EF7865">
        <w:rPr>
          <w:rFonts w:ascii="华文中宋" w:eastAsia="华文中宋" w:hAnsi="华文中宋" w:cs="Songti SC" w:hint="eastAsia"/>
          <w:b/>
          <w:bCs/>
          <w:kern w:val="0"/>
          <w:sz w:val="24"/>
          <w:szCs w:val="24"/>
        </w:rPr>
        <w:t>二</w:t>
      </w:r>
      <w:r w:rsidRPr="00EF7865">
        <w:rPr>
          <w:rFonts w:ascii="华文中宋" w:eastAsia="华文中宋" w:hAnsi="华文中宋" w:cs="Songti SC" w:hint="eastAsia"/>
          <w:b/>
          <w:bCs/>
          <w:kern w:val="0"/>
          <w:sz w:val="24"/>
          <w:szCs w:val="24"/>
        </w:rPr>
        <w:t>、科研成果的</w:t>
      </w:r>
      <w:r w:rsidR="00D3664E" w:rsidRPr="00EF7865">
        <w:rPr>
          <w:rFonts w:ascii="华文中宋" w:eastAsia="华文中宋" w:hAnsi="华文中宋" w:cs="Songti SC" w:hint="eastAsia"/>
          <w:b/>
          <w:bCs/>
          <w:kern w:val="0"/>
          <w:sz w:val="24"/>
          <w:szCs w:val="24"/>
        </w:rPr>
        <w:t>认定</w:t>
      </w:r>
    </w:p>
    <w:p w14:paraId="4B4DC682" w14:textId="4F46FD51" w:rsidR="00972D1F" w:rsidRPr="00EF7865" w:rsidRDefault="00972D1F" w:rsidP="00EF7865">
      <w:pPr>
        <w:widowControl/>
        <w:autoSpaceDE w:val="0"/>
        <w:autoSpaceDN w:val="0"/>
        <w:adjustRightInd w:val="0"/>
        <w:spacing w:line="360" w:lineRule="auto"/>
        <w:jc w:val="left"/>
        <w:rPr>
          <w:rFonts w:ascii="华文中宋" w:eastAsia="华文中宋" w:hAnsi="华文中宋" w:cs="Songti SC"/>
          <w:kern w:val="0"/>
          <w:sz w:val="24"/>
          <w:szCs w:val="24"/>
        </w:rPr>
      </w:pPr>
      <w:r w:rsidRPr="00EF7865">
        <w:rPr>
          <w:rFonts w:ascii="华文中宋" w:eastAsia="华文中宋" w:hAnsi="华文中宋" w:cs="Songti SC" w:hint="eastAsia"/>
          <w:kern w:val="0"/>
          <w:sz w:val="24"/>
          <w:szCs w:val="24"/>
        </w:rPr>
        <w:t xml:space="preserve">　　</w:t>
      </w:r>
      <w:r w:rsidR="00D3664E" w:rsidRPr="00EF7865">
        <w:rPr>
          <w:rFonts w:ascii="华文中宋" w:eastAsia="华文中宋" w:hAnsi="华文中宋" w:cs="Songti SC" w:hint="eastAsia"/>
          <w:kern w:val="0"/>
          <w:sz w:val="24"/>
          <w:szCs w:val="24"/>
        </w:rPr>
        <w:t>（一）科研成果类型</w:t>
      </w:r>
    </w:p>
    <w:p w14:paraId="4A5A5E70" w14:textId="4A1BF262" w:rsidR="00D3664E" w:rsidRPr="00E87043" w:rsidRDefault="00D3664E" w:rsidP="00EF7865">
      <w:pPr>
        <w:widowControl/>
        <w:autoSpaceDE w:val="0"/>
        <w:autoSpaceDN w:val="0"/>
        <w:adjustRightInd w:val="0"/>
        <w:spacing w:line="360" w:lineRule="auto"/>
        <w:ind w:firstLine="480"/>
        <w:jc w:val="left"/>
        <w:rPr>
          <w:rFonts w:ascii="华文中宋" w:eastAsia="华文中宋" w:hAnsi="华文中宋" w:cs="Songti SC"/>
          <w:kern w:val="0"/>
          <w:sz w:val="24"/>
          <w:szCs w:val="24"/>
        </w:rPr>
      </w:pPr>
      <w:r w:rsidRPr="00EF7865">
        <w:rPr>
          <w:rFonts w:ascii="华文中宋" w:eastAsia="华文中宋" w:hAnsi="华文中宋" w:cs="Songti SC" w:hint="eastAsia"/>
          <w:kern w:val="0"/>
          <w:sz w:val="24"/>
          <w:szCs w:val="24"/>
        </w:rPr>
        <w:t>本办法所认定的科研成果</w:t>
      </w:r>
      <w:r w:rsidRPr="00E87043">
        <w:rPr>
          <w:rFonts w:ascii="华文中宋" w:eastAsia="华文中宋" w:hAnsi="华文中宋" w:cs="Songti SC" w:hint="eastAsia"/>
          <w:kern w:val="0"/>
          <w:sz w:val="24"/>
          <w:szCs w:val="24"/>
        </w:rPr>
        <w:t>包括：</w:t>
      </w:r>
      <w:r w:rsidR="00783788" w:rsidRPr="00E87043">
        <w:rPr>
          <w:rFonts w:ascii="华文中宋" w:eastAsia="华文中宋" w:hAnsi="华文中宋" w:cs="Songti SC" w:hint="eastAsia"/>
          <w:kern w:val="0"/>
          <w:sz w:val="24"/>
          <w:szCs w:val="24"/>
        </w:rPr>
        <w:t>正式发表的</w:t>
      </w:r>
      <w:r w:rsidRPr="00E87043">
        <w:rPr>
          <w:rFonts w:ascii="华文中宋" w:eastAsia="华文中宋" w:hAnsi="华文中宋" w:cs="Songti SC" w:hint="eastAsia"/>
          <w:kern w:val="0"/>
          <w:sz w:val="24"/>
          <w:szCs w:val="24"/>
        </w:rPr>
        <w:t>论文、</w:t>
      </w:r>
      <w:r w:rsidR="00694ED0">
        <w:rPr>
          <w:rFonts w:ascii="华文中宋" w:eastAsia="华文中宋" w:hAnsi="华文中宋" w:cs="Songti SC" w:hint="eastAsia"/>
          <w:kern w:val="0"/>
          <w:sz w:val="24"/>
          <w:szCs w:val="24"/>
        </w:rPr>
        <w:t>已发表的</w:t>
      </w:r>
      <w:r w:rsidR="00FD408B" w:rsidRPr="00E87043">
        <w:rPr>
          <w:rFonts w:ascii="华文中宋" w:eastAsia="华文中宋" w:hAnsi="华文中宋" w:cs="Songti SC" w:hint="eastAsia"/>
          <w:kern w:val="0"/>
          <w:sz w:val="24"/>
          <w:szCs w:val="24"/>
        </w:rPr>
        <w:t>会议论文、</w:t>
      </w:r>
      <w:r w:rsidR="00783788" w:rsidRPr="00E87043">
        <w:rPr>
          <w:rFonts w:ascii="华文中宋" w:eastAsia="华文中宋" w:hAnsi="华文中宋" w:cs="Songti SC" w:hint="eastAsia"/>
          <w:kern w:val="0"/>
          <w:sz w:val="24"/>
          <w:szCs w:val="24"/>
        </w:rPr>
        <w:t>已取得授权</w:t>
      </w:r>
      <w:r w:rsidRPr="00E87043">
        <w:rPr>
          <w:rFonts w:ascii="华文中宋" w:eastAsia="华文中宋" w:hAnsi="华文中宋" w:cs="Songti SC" w:hint="eastAsia"/>
          <w:kern w:val="0"/>
          <w:sz w:val="24"/>
          <w:szCs w:val="24"/>
        </w:rPr>
        <w:t>专利、</w:t>
      </w:r>
      <w:r w:rsidR="00783788" w:rsidRPr="00E87043">
        <w:rPr>
          <w:rFonts w:ascii="华文中宋" w:eastAsia="华文中宋" w:hAnsi="华文中宋" w:cs="Songti SC" w:hint="eastAsia"/>
          <w:kern w:val="0"/>
          <w:sz w:val="24"/>
          <w:szCs w:val="24"/>
        </w:rPr>
        <w:t>已</w:t>
      </w:r>
      <w:proofErr w:type="gramStart"/>
      <w:r w:rsidR="00694ED0" w:rsidRPr="00E87043">
        <w:rPr>
          <w:rFonts w:ascii="华文中宋" w:eastAsia="华文中宋" w:hAnsi="华文中宋" w:cs="Songti SC" w:hint="eastAsia"/>
          <w:kern w:val="0"/>
          <w:sz w:val="24"/>
          <w:szCs w:val="24"/>
        </w:rPr>
        <w:t>通过</w:t>
      </w:r>
      <w:r w:rsidR="00694ED0">
        <w:rPr>
          <w:rFonts w:ascii="华文中宋" w:eastAsia="华文中宋" w:hAnsi="华文中宋" w:cs="Songti SC" w:hint="eastAsia"/>
          <w:kern w:val="0"/>
          <w:sz w:val="24"/>
          <w:szCs w:val="24"/>
        </w:rPr>
        <w:t>结项</w:t>
      </w:r>
      <w:r w:rsidR="00783788" w:rsidRPr="00E87043">
        <w:rPr>
          <w:rFonts w:ascii="华文中宋" w:eastAsia="华文中宋" w:hAnsi="华文中宋" w:cs="Songti SC" w:hint="eastAsia"/>
          <w:kern w:val="0"/>
          <w:sz w:val="24"/>
          <w:szCs w:val="24"/>
        </w:rPr>
        <w:t>的</w:t>
      </w:r>
      <w:proofErr w:type="gramEnd"/>
      <w:r w:rsidRPr="00E87043">
        <w:rPr>
          <w:rFonts w:ascii="华文中宋" w:eastAsia="华文中宋" w:hAnsi="华文中宋" w:cs="Songti SC" w:hint="eastAsia"/>
          <w:kern w:val="0"/>
          <w:sz w:val="24"/>
          <w:szCs w:val="24"/>
        </w:rPr>
        <w:t>科研项目</w:t>
      </w:r>
      <w:r w:rsidR="00694ED0">
        <w:rPr>
          <w:rFonts w:ascii="华文中宋" w:eastAsia="华文中宋" w:hAnsi="华文中宋" w:cs="Songti SC" w:hint="eastAsia"/>
          <w:kern w:val="0"/>
          <w:sz w:val="24"/>
          <w:szCs w:val="24"/>
        </w:rPr>
        <w:t>、学科竞赛获奖项目</w:t>
      </w:r>
      <w:r w:rsidRPr="00E87043">
        <w:rPr>
          <w:rFonts w:ascii="华文中宋" w:eastAsia="华文中宋" w:hAnsi="华文中宋" w:cs="Songti SC" w:hint="eastAsia"/>
          <w:kern w:val="0"/>
          <w:sz w:val="24"/>
          <w:szCs w:val="24"/>
        </w:rPr>
        <w:t>等。</w:t>
      </w:r>
    </w:p>
    <w:p w14:paraId="01C55547" w14:textId="46F48D6E" w:rsidR="00972D1F" w:rsidRPr="00EF7865" w:rsidRDefault="00D3664E" w:rsidP="00EF7865">
      <w:pPr>
        <w:widowControl/>
        <w:autoSpaceDE w:val="0"/>
        <w:autoSpaceDN w:val="0"/>
        <w:adjustRightInd w:val="0"/>
        <w:spacing w:line="360" w:lineRule="auto"/>
        <w:ind w:firstLine="480"/>
        <w:jc w:val="left"/>
        <w:rPr>
          <w:rFonts w:ascii="华文中宋" w:eastAsia="华文中宋" w:hAnsi="华文中宋" w:cs="Songti SC"/>
          <w:kern w:val="0"/>
          <w:sz w:val="24"/>
          <w:szCs w:val="24"/>
        </w:rPr>
      </w:pPr>
      <w:r w:rsidRPr="00E87043">
        <w:rPr>
          <w:rFonts w:ascii="华文中宋" w:eastAsia="华文中宋" w:hAnsi="华文中宋" w:cs="Songti SC" w:hint="eastAsia"/>
          <w:kern w:val="0"/>
          <w:sz w:val="24"/>
          <w:szCs w:val="24"/>
        </w:rPr>
        <w:t>（二）</w:t>
      </w:r>
      <w:r w:rsidR="00783788" w:rsidRPr="00E87043">
        <w:rPr>
          <w:rFonts w:ascii="华文中宋" w:eastAsia="华文中宋" w:hAnsi="华文中宋" w:cs="Songti SC" w:hint="eastAsia"/>
          <w:kern w:val="0"/>
          <w:sz w:val="24"/>
          <w:szCs w:val="24"/>
        </w:rPr>
        <w:t>正式发表论文认定标准</w:t>
      </w:r>
    </w:p>
    <w:p w14:paraId="6154CFBE" w14:textId="1AB9116F" w:rsidR="00D3664E" w:rsidRDefault="00783788" w:rsidP="00EF7865">
      <w:pPr>
        <w:widowControl/>
        <w:autoSpaceDE w:val="0"/>
        <w:autoSpaceDN w:val="0"/>
        <w:adjustRightInd w:val="0"/>
        <w:spacing w:line="360" w:lineRule="auto"/>
        <w:ind w:firstLine="480"/>
        <w:jc w:val="left"/>
        <w:rPr>
          <w:rFonts w:ascii="华文中宋" w:eastAsia="华文中宋" w:hAnsi="华文中宋" w:cs="Songti SC"/>
          <w:kern w:val="0"/>
          <w:sz w:val="24"/>
          <w:szCs w:val="24"/>
        </w:rPr>
      </w:pPr>
      <w:r w:rsidRPr="00EF7865">
        <w:rPr>
          <w:rFonts w:ascii="华文中宋" w:eastAsia="华文中宋" w:hAnsi="华文中宋" w:cs="Songti SC" w:hint="eastAsia"/>
          <w:kern w:val="0"/>
          <w:sz w:val="24"/>
          <w:szCs w:val="24"/>
        </w:rPr>
        <w:t>所有论文均以正文配有刊物页码为标准，认定为正式发表论文。</w:t>
      </w:r>
    </w:p>
    <w:p w14:paraId="25817414" w14:textId="680A1F00" w:rsidR="00694ED0" w:rsidRDefault="00694ED0" w:rsidP="00EF7865">
      <w:pPr>
        <w:widowControl/>
        <w:autoSpaceDE w:val="0"/>
        <w:autoSpaceDN w:val="0"/>
        <w:adjustRightInd w:val="0"/>
        <w:spacing w:line="360" w:lineRule="auto"/>
        <w:ind w:firstLine="480"/>
        <w:jc w:val="left"/>
        <w:rPr>
          <w:rFonts w:ascii="华文中宋" w:eastAsia="华文中宋" w:hAnsi="华文中宋" w:cs="Songti SC"/>
          <w:kern w:val="0"/>
          <w:sz w:val="24"/>
          <w:szCs w:val="24"/>
        </w:rPr>
      </w:pPr>
      <w:r>
        <w:rPr>
          <w:rFonts w:ascii="华文中宋" w:eastAsia="华文中宋" w:hAnsi="华文中宋" w:cs="Songti SC" w:hint="eastAsia"/>
          <w:kern w:val="0"/>
          <w:sz w:val="24"/>
          <w:szCs w:val="24"/>
        </w:rPr>
        <w:t>（三）已发表的</w:t>
      </w:r>
      <w:r w:rsidRPr="00E87043">
        <w:rPr>
          <w:rFonts w:ascii="华文中宋" w:eastAsia="华文中宋" w:hAnsi="华文中宋" w:cs="Songti SC" w:hint="eastAsia"/>
          <w:kern w:val="0"/>
          <w:sz w:val="24"/>
          <w:szCs w:val="24"/>
        </w:rPr>
        <w:t>会议论文</w:t>
      </w:r>
    </w:p>
    <w:p w14:paraId="4F61A7E8" w14:textId="42CE01E6" w:rsidR="00694ED0" w:rsidRPr="00EF7865" w:rsidRDefault="00694ED0" w:rsidP="00EF7865">
      <w:pPr>
        <w:widowControl/>
        <w:autoSpaceDE w:val="0"/>
        <w:autoSpaceDN w:val="0"/>
        <w:adjustRightInd w:val="0"/>
        <w:spacing w:line="360" w:lineRule="auto"/>
        <w:ind w:firstLine="480"/>
        <w:jc w:val="left"/>
        <w:rPr>
          <w:rFonts w:ascii="华文中宋" w:eastAsia="华文中宋" w:hAnsi="华文中宋" w:cs="Songti SC"/>
          <w:kern w:val="0"/>
          <w:sz w:val="24"/>
          <w:szCs w:val="24"/>
        </w:rPr>
      </w:pPr>
      <w:r>
        <w:rPr>
          <w:rFonts w:ascii="华文中宋" w:eastAsia="华文中宋" w:hAnsi="华文中宋" w:cs="Songti SC" w:hint="eastAsia"/>
          <w:kern w:val="0"/>
          <w:sz w:val="24"/>
          <w:szCs w:val="24"/>
        </w:rPr>
        <w:t>以出现在会议论文集上为准，认定为已发表会议论文。</w:t>
      </w:r>
    </w:p>
    <w:p w14:paraId="24306250" w14:textId="493B9688" w:rsidR="00783788" w:rsidRPr="00EF7865" w:rsidRDefault="00783788" w:rsidP="00EF7865">
      <w:pPr>
        <w:widowControl/>
        <w:autoSpaceDE w:val="0"/>
        <w:autoSpaceDN w:val="0"/>
        <w:adjustRightInd w:val="0"/>
        <w:spacing w:line="360" w:lineRule="auto"/>
        <w:ind w:firstLine="480"/>
        <w:jc w:val="left"/>
        <w:rPr>
          <w:rFonts w:ascii="华文中宋" w:eastAsia="华文中宋" w:hAnsi="华文中宋" w:cs="Songti SC"/>
          <w:kern w:val="0"/>
          <w:sz w:val="24"/>
          <w:szCs w:val="24"/>
        </w:rPr>
      </w:pPr>
      <w:r w:rsidRPr="00EF7865">
        <w:rPr>
          <w:rFonts w:ascii="华文中宋" w:eastAsia="华文中宋" w:hAnsi="华文中宋" w:cs="Songti SC" w:hint="eastAsia"/>
          <w:kern w:val="0"/>
          <w:sz w:val="24"/>
          <w:szCs w:val="24"/>
        </w:rPr>
        <w:t>（</w:t>
      </w:r>
      <w:r w:rsidR="00694ED0">
        <w:rPr>
          <w:rFonts w:ascii="华文中宋" w:eastAsia="华文中宋" w:hAnsi="华文中宋" w:cs="Songti SC" w:hint="eastAsia"/>
          <w:kern w:val="0"/>
          <w:sz w:val="24"/>
          <w:szCs w:val="24"/>
        </w:rPr>
        <w:t>四</w:t>
      </w:r>
      <w:r w:rsidRPr="00EF7865">
        <w:rPr>
          <w:rFonts w:ascii="华文中宋" w:eastAsia="华文中宋" w:hAnsi="华文中宋" w:cs="Songti SC" w:hint="eastAsia"/>
          <w:kern w:val="0"/>
          <w:sz w:val="24"/>
          <w:szCs w:val="24"/>
        </w:rPr>
        <w:t>）已取得授权专利认定标准</w:t>
      </w:r>
    </w:p>
    <w:p w14:paraId="28510894" w14:textId="6701967D" w:rsidR="00FD408B" w:rsidRPr="00EF7865" w:rsidRDefault="006D6D47" w:rsidP="00EF7865">
      <w:pPr>
        <w:widowControl/>
        <w:autoSpaceDE w:val="0"/>
        <w:autoSpaceDN w:val="0"/>
        <w:adjustRightInd w:val="0"/>
        <w:spacing w:line="360" w:lineRule="auto"/>
        <w:ind w:firstLine="480"/>
        <w:jc w:val="left"/>
        <w:rPr>
          <w:rFonts w:ascii="华文中宋" w:eastAsia="华文中宋" w:hAnsi="华文中宋" w:cs="Songti SC"/>
          <w:kern w:val="0"/>
          <w:sz w:val="24"/>
          <w:szCs w:val="24"/>
        </w:rPr>
      </w:pPr>
      <w:r>
        <w:rPr>
          <w:rFonts w:ascii="华文中宋" w:eastAsia="华文中宋" w:hAnsi="华文中宋" w:cs="Songti SC" w:hint="eastAsia"/>
          <w:kern w:val="0"/>
          <w:sz w:val="24"/>
          <w:szCs w:val="24"/>
        </w:rPr>
        <w:t>所有专利</w:t>
      </w:r>
      <w:r w:rsidR="00783788" w:rsidRPr="00EF7865">
        <w:rPr>
          <w:rFonts w:ascii="华文中宋" w:eastAsia="华文中宋" w:hAnsi="华文中宋" w:cs="Songti SC" w:hint="eastAsia"/>
          <w:kern w:val="0"/>
          <w:sz w:val="24"/>
          <w:szCs w:val="24"/>
        </w:rPr>
        <w:t>均以取得专利授权号为标准，认定</w:t>
      </w:r>
      <w:r w:rsidR="00FD408B" w:rsidRPr="00EF7865">
        <w:rPr>
          <w:rFonts w:ascii="华文中宋" w:eastAsia="华文中宋" w:hAnsi="华文中宋" w:cs="Songti SC" w:hint="eastAsia"/>
          <w:kern w:val="0"/>
          <w:sz w:val="24"/>
          <w:szCs w:val="24"/>
        </w:rPr>
        <w:t>为</w:t>
      </w:r>
      <w:r w:rsidR="00783788" w:rsidRPr="00EF7865">
        <w:rPr>
          <w:rFonts w:ascii="华文中宋" w:eastAsia="华文中宋" w:hAnsi="华文中宋" w:cs="Songti SC" w:hint="eastAsia"/>
          <w:kern w:val="0"/>
          <w:sz w:val="24"/>
          <w:szCs w:val="24"/>
        </w:rPr>
        <w:t>已取得授权专利</w:t>
      </w:r>
      <w:r w:rsidR="00694ED0">
        <w:rPr>
          <w:rFonts w:ascii="华文中宋" w:eastAsia="华文中宋" w:hAnsi="华文中宋" w:cs="Songti SC" w:hint="eastAsia"/>
          <w:kern w:val="0"/>
          <w:sz w:val="24"/>
          <w:szCs w:val="24"/>
        </w:rPr>
        <w:t>。</w:t>
      </w:r>
    </w:p>
    <w:p w14:paraId="0A65356D" w14:textId="70A6A4D5" w:rsidR="00972D1F" w:rsidRPr="00EF7865" w:rsidRDefault="00FD408B" w:rsidP="00EF7865">
      <w:pPr>
        <w:widowControl/>
        <w:autoSpaceDE w:val="0"/>
        <w:autoSpaceDN w:val="0"/>
        <w:adjustRightInd w:val="0"/>
        <w:spacing w:line="360" w:lineRule="auto"/>
        <w:ind w:firstLine="480"/>
        <w:jc w:val="left"/>
        <w:rPr>
          <w:rFonts w:ascii="华文中宋" w:eastAsia="华文中宋" w:hAnsi="华文中宋" w:cs="Songti SC"/>
          <w:kern w:val="0"/>
          <w:sz w:val="24"/>
          <w:szCs w:val="24"/>
        </w:rPr>
      </w:pPr>
      <w:r w:rsidRPr="00EF7865">
        <w:rPr>
          <w:rFonts w:ascii="华文中宋" w:eastAsia="华文中宋" w:hAnsi="华文中宋" w:cs="Songti SC" w:hint="eastAsia"/>
          <w:kern w:val="0"/>
          <w:sz w:val="24"/>
          <w:szCs w:val="24"/>
        </w:rPr>
        <w:t>（</w:t>
      </w:r>
      <w:r w:rsidR="00694ED0">
        <w:rPr>
          <w:rFonts w:ascii="华文中宋" w:eastAsia="华文中宋" w:hAnsi="华文中宋" w:cs="Songti SC" w:hint="eastAsia"/>
          <w:kern w:val="0"/>
          <w:sz w:val="24"/>
          <w:szCs w:val="24"/>
        </w:rPr>
        <w:t>五</w:t>
      </w:r>
      <w:r w:rsidRPr="00EF7865">
        <w:rPr>
          <w:rFonts w:ascii="华文中宋" w:eastAsia="华文中宋" w:hAnsi="华文中宋" w:cs="Songti SC" w:hint="eastAsia"/>
          <w:kern w:val="0"/>
          <w:sz w:val="24"/>
          <w:szCs w:val="24"/>
        </w:rPr>
        <w:t>）已</w:t>
      </w:r>
      <w:proofErr w:type="gramStart"/>
      <w:r w:rsidRPr="00EF7865">
        <w:rPr>
          <w:rFonts w:ascii="华文中宋" w:eastAsia="华文中宋" w:hAnsi="华文中宋" w:cs="Songti SC" w:hint="eastAsia"/>
          <w:kern w:val="0"/>
          <w:sz w:val="24"/>
          <w:szCs w:val="24"/>
        </w:rPr>
        <w:t>通过</w:t>
      </w:r>
      <w:r w:rsidR="00694ED0">
        <w:rPr>
          <w:rFonts w:ascii="华文中宋" w:eastAsia="华文中宋" w:hAnsi="华文中宋" w:cs="Songti SC" w:hint="eastAsia"/>
          <w:kern w:val="0"/>
          <w:sz w:val="24"/>
          <w:szCs w:val="24"/>
        </w:rPr>
        <w:t>结项</w:t>
      </w:r>
      <w:r w:rsidRPr="00EF7865">
        <w:rPr>
          <w:rFonts w:ascii="华文中宋" w:eastAsia="华文中宋" w:hAnsi="华文中宋" w:cs="Songti SC" w:hint="eastAsia"/>
          <w:kern w:val="0"/>
          <w:sz w:val="24"/>
          <w:szCs w:val="24"/>
        </w:rPr>
        <w:t>的</w:t>
      </w:r>
      <w:proofErr w:type="gramEnd"/>
      <w:r w:rsidRPr="00EF7865">
        <w:rPr>
          <w:rFonts w:ascii="华文中宋" w:eastAsia="华文中宋" w:hAnsi="华文中宋" w:cs="Songti SC" w:hint="eastAsia"/>
          <w:kern w:val="0"/>
          <w:sz w:val="24"/>
          <w:szCs w:val="24"/>
        </w:rPr>
        <w:t>科研项目</w:t>
      </w:r>
    </w:p>
    <w:p w14:paraId="7296F8DE" w14:textId="7FDE812A" w:rsidR="00FD408B" w:rsidRDefault="00694ED0" w:rsidP="00EF7865">
      <w:pPr>
        <w:widowControl/>
        <w:autoSpaceDE w:val="0"/>
        <w:autoSpaceDN w:val="0"/>
        <w:adjustRightInd w:val="0"/>
        <w:spacing w:line="360" w:lineRule="auto"/>
        <w:ind w:firstLine="480"/>
        <w:jc w:val="left"/>
        <w:rPr>
          <w:rFonts w:ascii="华文中宋" w:eastAsia="华文中宋" w:hAnsi="华文中宋" w:cs="Songti SC"/>
          <w:kern w:val="0"/>
          <w:sz w:val="24"/>
          <w:szCs w:val="24"/>
        </w:rPr>
      </w:pPr>
      <w:r>
        <w:rPr>
          <w:rFonts w:ascii="华文中宋" w:eastAsia="华文中宋" w:hAnsi="华文中宋" w:cs="Songti SC" w:hint="eastAsia"/>
          <w:kern w:val="0"/>
          <w:sz w:val="24"/>
          <w:szCs w:val="24"/>
        </w:rPr>
        <w:t>已</w:t>
      </w:r>
      <w:proofErr w:type="gramStart"/>
      <w:r>
        <w:rPr>
          <w:rFonts w:ascii="华文中宋" w:eastAsia="华文中宋" w:hAnsi="华文中宋" w:cs="Songti SC" w:hint="eastAsia"/>
          <w:kern w:val="0"/>
          <w:sz w:val="24"/>
          <w:szCs w:val="24"/>
        </w:rPr>
        <w:t>通过结项的</w:t>
      </w:r>
      <w:proofErr w:type="gramEnd"/>
      <w:r w:rsidR="00FD408B" w:rsidRPr="00EF7865">
        <w:rPr>
          <w:rFonts w:ascii="华文中宋" w:eastAsia="华文中宋" w:hAnsi="华文中宋" w:cs="Songti SC" w:hint="eastAsia"/>
          <w:kern w:val="0"/>
          <w:sz w:val="24"/>
          <w:szCs w:val="24"/>
        </w:rPr>
        <w:t>科研项目以主办机构公布的</w:t>
      </w:r>
      <w:r w:rsidR="006D6D47">
        <w:rPr>
          <w:rFonts w:ascii="华文中宋" w:eastAsia="华文中宋" w:hAnsi="华文中宋" w:cs="Songti SC" w:hint="eastAsia"/>
          <w:kern w:val="0"/>
          <w:sz w:val="24"/>
          <w:szCs w:val="24"/>
        </w:rPr>
        <w:t>结题</w:t>
      </w:r>
      <w:r w:rsidR="00FD408B" w:rsidRPr="00EF7865">
        <w:rPr>
          <w:rFonts w:ascii="华文中宋" w:eastAsia="华文中宋" w:hAnsi="华文中宋" w:cs="Songti SC" w:hint="eastAsia"/>
          <w:kern w:val="0"/>
          <w:sz w:val="24"/>
          <w:szCs w:val="24"/>
        </w:rPr>
        <w:t>公示文为准，且</w:t>
      </w:r>
      <w:r w:rsidR="006D6D47">
        <w:rPr>
          <w:rFonts w:ascii="华文中宋" w:eastAsia="华文中宋" w:hAnsi="华文中宋" w:cs="Songti SC" w:hint="eastAsia"/>
          <w:kern w:val="0"/>
          <w:sz w:val="24"/>
          <w:szCs w:val="24"/>
        </w:rPr>
        <w:t>应</w:t>
      </w:r>
      <w:r w:rsidR="00FD408B" w:rsidRPr="00EF7865">
        <w:rPr>
          <w:rFonts w:ascii="华文中宋" w:eastAsia="华文中宋" w:hAnsi="华文中宋" w:cs="Songti SC" w:hint="eastAsia"/>
          <w:kern w:val="0"/>
          <w:sz w:val="24"/>
          <w:szCs w:val="24"/>
        </w:rPr>
        <w:t>公示无误后才可被认定。</w:t>
      </w:r>
    </w:p>
    <w:p w14:paraId="43D576D4" w14:textId="16EC0EFA" w:rsidR="00694ED0" w:rsidRDefault="00694ED0" w:rsidP="00EF7865">
      <w:pPr>
        <w:widowControl/>
        <w:autoSpaceDE w:val="0"/>
        <w:autoSpaceDN w:val="0"/>
        <w:adjustRightInd w:val="0"/>
        <w:spacing w:line="360" w:lineRule="auto"/>
        <w:ind w:firstLine="480"/>
        <w:jc w:val="left"/>
        <w:rPr>
          <w:rFonts w:ascii="华文中宋" w:eastAsia="华文中宋" w:hAnsi="华文中宋" w:cs="Songti SC"/>
          <w:kern w:val="0"/>
          <w:sz w:val="24"/>
          <w:szCs w:val="24"/>
        </w:rPr>
      </w:pPr>
      <w:r>
        <w:rPr>
          <w:rFonts w:ascii="华文中宋" w:eastAsia="华文中宋" w:hAnsi="华文中宋" w:cs="Songti SC" w:hint="eastAsia"/>
          <w:kern w:val="0"/>
          <w:sz w:val="24"/>
          <w:szCs w:val="24"/>
        </w:rPr>
        <w:t>（六）学科竞赛获奖项目</w:t>
      </w:r>
    </w:p>
    <w:p w14:paraId="79075233" w14:textId="76453660" w:rsidR="00694ED0" w:rsidRPr="00694ED0" w:rsidRDefault="006D6D47" w:rsidP="00EF7865">
      <w:pPr>
        <w:widowControl/>
        <w:autoSpaceDE w:val="0"/>
        <w:autoSpaceDN w:val="0"/>
        <w:adjustRightInd w:val="0"/>
        <w:spacing w:line="360" w:lineRule="auto"/>
        <w:ind w:firstLine="480"/>
        <w:jc w:val="left"/>
        <w:rPr>
          <w:rFonts w:ascii="华文中宋" w:eastAsia="华文中宋" w:hAnsi="华文中宋" w:cs="Songti SC"/>
          <w:kern w:val="0"/>
          <w:sz w:val="24"/>
          <w:szCs w:val="24"/>
        </w:rPr>
      </w:pPr>
      <w:r>
        <w:rPr>
          <w:rFonts w:ascii="华文中宋" w:eastAsia="华文中宋" w:hAnsi="华文中宋" w:cs="Songti SC" w:hint="eastAsia"/>
          <w:kern w:val="0"/>
          <w:sz w:val="24"/>
          <w:szCs w:val="24"/>
        </w:rPr>
        <w:t>以</w:t>
      </w:r>
      <w:r w:rsidR="00694ED0">
        <w:rPr>
          <w:rFonts w:ascii="华文中宋" w:eastAsia="华文中宋" w:hAnsi="华文中宋" w:cs="Songti SC" w:hint="eastAsia"/>
          <w:kern w:val="0"/>
          <w:sz w:val="24"/>
          <w:szCs w:val="24"/>
        </w:rPr>
        <w:t>主办机构颁发获奖奖状</w:t>
      </w:r>
      <w:r>
        <w:rPr>
          <w:rFonts w:ascii="华文中宋" w:eastAsia="华文中宋" w:hAnsi="华文中宋" w:cs="Songti SC" w:hint="eastAsia"/>
          <w:kern w:val="0"/>
          <w:sz w:val="24"/>
          <w:szCs w:val="24"/>
        </w:rPr>
        <w:t>或发布的获奖</w:t>
      </w:r>
      <w:proofErr w:type="gramStart"/>
      <w:r>
        <w:rPr>
          <w:rFonts w:ascii="华文中宋" w:eastAsia="华文中宋" w:hAnsi="华文中宋" w:cs="Songti SC" w:hint="eastAsia"/>
          <w:kern w:val="0"/>
          <w:sz w:val="24"/>
          <w:szCs w:val="24"/>
        </w:rPr>
        <w:t>公示文且公示</w:t>
      </w:r>
      <w:proofErr w:type="gramEnd"/>
      <w:r>
        <w:rPr>
          <w:rFonts w:ascii="华文中宋" w:eastAsia="华文中宋" w:hAnsi="华文中宋" w:cs="Songti SC" w:hint="eastAsia"/>
          <w:kern w:val="0"/>
          <w:sz w:val="24"/>
          <w:szCs w:val="24"/>
        </w:rPr>
        <w:t>无误的为准，认定为研究生</w:t>
      </w:r>
      <w:r w:rsidR="00694ED0">
        <w:rPr>
          <w:rFonts w:ascii="华文中宋" w:eastAsia="华文中宋" w:hAnsi="华文中宋" w:cs="Songti SC" w:hint="eastAsia"/>
          <w:kern w:val="0"/>
          <w:sz w:val="24"/>
          <w:szCs w:val="24"/>
        </w:rPr>
        <w:t>学科竞赛</w:t>
      </w:r>
      <w:r>
        <w:rPr>
          <w:rFonts w:ascii="华文中宋" w:eastAsia="华文中宋" w:hAnsi="华文中宋" w:cs="Songti SC" w:hint="eastAsia"/>
          <w:kern w:val="0"/>
          <w:sz w:val="24"/>
          <w:szCs w:val="24"/>
        </w:rPr>
        <w:t>获奖项目</w:t>
      </w:r>
      <w:r w:rsidR="00694ED0">
        <w:rPr>
          <w:rFonts w:ascii="华文中宋" w:eastAsia="华文中宋" w:hAnsi="华文中宋" w:cs="Songti SC" w:hint="eastAsia"/>
          <w:kern w:val="0"/>
          <w:sz w:val="24"/>
          <w:szCs w:val="24"/>
        </w:rPr>
        <w:t>。</w:t>
      </w:r>
    </w:p>
    <w:p w14:paraId="58440353" w14:textId="62EDC95F" w:rsidR="006D6D47" w:rsidRDefault="00FD408B" w:rsidP="00EF7865">
      <w:pPr>
        <w:widowControl/>
        <w:autoSpaceDE w:val="0"/>
        <w:autoSpaceDN w:val="0"/>
        <w:adjustRightInd w:val="0"/>
        <w:spacing w:line="360" w:lineRule="auto"/>
        <w:ind w:firstLine="480"/>
        <w:jc w:val="left"/>
        <w:rPr>
          <w:rFonts w:ascii="华文中宋" w:eastAsia="华文中宋" w:hAnsi="华文中宋" w:cs="Songti SC"/>
          <w:kern w:val="0"/>
          <w:sz w:val="24"/>
          <w:szCs w:val="24"/>
        </w:rPr>
      </w:pPr>
      <w:r w:rsidRPr="00EF7865">
        <w:rPr>
          <w:rFonts w:ascii="华文中宋" w:eastAsia="华文中宋" w:hAnsi="华文中宋" w:cs="Songti SC" w:hint="eastAsia"/>
          <w:kern w:val="0"/>
          <w:sz w:val="24"/>
          <w:szCs w:val="24"/>
        </w:rPr>
        <w:lastRenderedPageBreak/>
        <w:t>（</w:t>
      </w:r>
      <w:r w:rsidR="00694ED0">
        <w:rPr>
          <w:rFonts w:ascii="华文中宋" w:eastAsia="华文中宋" w:hAnsi="华文中宋" w:cs="Songti SC" w:hint="eastAsia"/>
          <w:kern w:val="0"/>
          <w:sz w:val="24"/>
          <w:szCs w:val="24"/>
        </w:rPr>
        <w:t>七</w:t>
      </w:r>
      <w:r w:rsidRPr="00EF7865">
        <w:rPr>
          <w:rFonts w:ascii="华文中宋" w:eastAsia="华文中宋" w:hAnsi="华文中宋" w:cs="Songti SC" w:hint="eastAsia"/>
          <w:kern w:val="0"/>
          <w:sz w:val="24"/>
          <w:szCs w:val="24"/>
        </w:rPr>
        <w:t>）</w:t>
      </w:r>
      <w:r w:rsidR="006D6D47">
        <w:rPr>
          <w:rFonts w:ascii="华文中宋" w:eastAsia="华文中宋" w:hAnsi="华文中宋" w:cs="Songti SC" w:hint="eastAsia"/>
          <w:kern w:val="0"/>
          <w:sz w:val="24"/>
          <w:szCs w:val="24"/>
        </w:rPr>
        <w:t>科研成果署名要求</w:t>
      </w:r>
    </w:p>
    <w:p w14:paraId="575332F4" w14:textId="6CEDBED3" w:rsidR="006D6D47" w:rsidRPr="006D6D47" w:rsidRDefault="006D6D47" w:rsidP="00EF7865">
      <w:pPr>
        <w:widowControl/>
        <w:autoSpaceDE w:val="0"/>
        <w:autoSpaceDN w:val="0"/>
        <w:adjustRightInd w:val="0"/>
        <w:spacing w:line="360" w:lineRule="auto"/>
        <w:ind w:firstLine="480"/>
        <w:jc w:val="left"/>
        <w:rPr>
          <w:rFonts w:ascii="华文中宋" w:eastAsia="华文中宋" w:hAnsi="华文中宋" w:cs="Songti SC"/>
          <w:kern w:val="0"/>
          <w:sz w:val="24"/>
          <w:szCs w:val="24"/>
        </w:rPr>
      </w:pPr>
      <w:r>
        <w:rPr>
          <w:rFonts w:ascii="华文中宋" w:eastAsia="华文中宋" w:hAnsi="华文中宋" w:cs="Songti SC" w:hint="eastAsia"/>
          <w:kern w:val="0"/>
          <w:sz w:val="24"/>
          <w:szCs w:val="24"/>
        </w:rPr>
        <w:t>上述科研成果中，凡是涉及有署名的，</w:t>
      </w:r>
      <w:r w:rsidR="00542776">
        <w:rPr>
          <w:rFonts w:ascii="华文中宋" w:eastAsia="华文中宋" w:hAnsi="华文中宋" w:cs="Songti SC" w:hint="eastAsia"/>
          <w:kern w:val="0"/>
          <w:sz w:val="24"/>
          <w:szCs w:val="24"/>
        </w:rPr>
        <w:t>要求第一署名单位为“深圳大学”（</w:t>
      </w:r>
      <w:r>
        <w:rPr>
          <w:rFonts w:ascii="华文中宋" w:eastAsia="华文中宋" w:hAnsi="华文中宋" w:cs="Songti SC" w:hint="eastAsia"/>
          <w:kern w:val="0"/>
          <w:sz w:val="24"/>
          <w:szCs w:val="24"/>
        </w:rPr>
        <w:t>若研究生为学院与其他单位联合培养者</w:t>
      </w:r>
      <w:r w:rsidR="009750B7">
        <w:rPr>
          <w:rFonts w:ascii="华文中宋" w:eastAsia="华文中宋" w:hAnsi="华文中宋" w:cs="Songti SC" w:hint="eastAsia"/>
          <w:kern w:val="0"/>
          <w:sz w:val="24"/>
          <w:szCs w:val="24"/>
        </w:rPr>
        <w:t>（必须是以</w:t>
      </w:r>
      <w:r>
        <w:rPr>
          <w:rFonts w:ascii="华文中宋" w:eastAsia="华文中宋" w:hAnsi="华文中宋" w:cs="Songti SC" w:hint="eastAsia"/>
          <w:kern w:val="0"/>
          <w:sz w:val="24"/>
          <w:szCs w:val="24"/>
        </w:rPr>
        <w:t>学院名义派出</w:t>
      </w:r>
      <w:r w:rsidR="009750B7">
        <w:rPr>
          <w:rFonts w:ascii="华文中宋" w:eastAsia="华文中宋" w:hAnsi="华文中宋" w:cs="Songti SC" w:hint="eastAsia"/>
          <w:kern w:val="0"/>
          <w:sz w:val="24"/>
          <w:szCs w:val="24"/>
        </w:rPr>
        <w:t>者</w:t>
      </w:r>
      <w:r w:rsidR="00542776">
        <w:rPr>
          <w:rFonts w:ascii="华文中宋" w:eastAsia="华文中宋" w:hAnsi="华文中宋" w:cs="Songti SC" w:hint="eastAsia"/>
          <w:kern w:val="0"/>
          <w:sz w:val="24"/>
          <w:szCs w:val="24"/>
        </w:rPr>
        <w:t>），其科研成果署名单位</w:t>
      </w:r>
      <w:r>
        <w:rPr>
          <w:rFonts w:ascii="华文中宋" w:eastAsia="华文中宋" w:hAnsi="华文中宋" w:cs="Songti SC" w:hint="eastAsia"/>
          <w:kern w:val="0"/>
          <w:sz w:val="24"/>
          <w:szCs w:val="24"/>
        </w:rPr>
        <w:t>要求包括“深圳大学”</w:t>
      </w:r>
      <w:r w:rsidR="00542776">
        <w:rPr>
          <w:rFonts w:ascii="华文中宋" w:eastAsia="华文中宋" w:hAnsi="华文中宋" w:cs="Songti SC" w:hint="eastAsia"/>
          <w:kern w:val="0"/>
          <w:sz w:val="24"/>
          <w:szCs w:val="24"/>
        </w:rPr>
        <w:t>）</w:t>
      </w:r>
      <w:r>
        <w:rPr>
          <w:rFonts w:ascii="华文中宋" w:eastAsia="华文中宋" w:hAnsi="华文中宋" w:cs="Songti SC" w:hint="eastAsia"/>
          <w:kern w:val="0"/>
          <w:sz w:val="24"/>
          <w:szCs w:val="24"/>
        </w:rPr>
        <w:t>。</w:t>
      </w:r>
    </w:p>
    <w:p w14:paraId="70B2EE18" w14:textId="4643A75F" w:rsidR="00FD408B" w:rsidRPr="00EF7865" w:rsidRDefault="006D6D47" w:rsidP="00EF7865">
      <w:pPr>
        <w:widowControl/>
        <w:autoSpaceDE w:val="0"/>
        <w:autoSpaceDN w:val="0"/>
        <w:adjustRightInd w:val="0"/>
        <w:spacing w:line="360" w:lineRule="auto"/>
        <w:ind w:firstLine="480"/>
        <w:jc w:val="left"/>
        <w:rPr>
          <w:rFonts w:ascii="华文中宋" w:eastAsia="华文中宋" w:hAnsi="华文中宋" w:cs="Songti SC"/>
          <w:kern w:val="0"/>
          <w:sz w:val="24"/>
          <w:szCs w:val="24"/>
        </w:rPr>
      </w:pPr>
      <w:r>
        <w:rPr>
          <w:rFonts w:ascii="华文中宋" w:eastAsia="华文中宋" w:hAnsi="华文中宋" w:cs="Songti SC" w:hint="eastAsia"/>
          <w:kern w:val="0"/>
          <w:sz w:val="24"/>
          <w:szCs w:val="24"/>
        </w:rPr>
        <w:t>（八）</w:t>
      </w:r>
      <w:r w:rsidR="00FD408B" w:rsidRPr="00EF7865">
        <w:rPr>
          <w:rFonts w:ascii="华文中宋" w:eastAsia="华文中宋" w:hAnsi="华文中宋" w:cs="Songti SC" w:hint="eastAsia"/>
          <w:kern w:val="0"/>
          <w:sz w:val="24"/>
          <w:szCs w:val="24"/>
        </w:rPr>
        <w:t>科研成果作者认定标准</w:t>
      </w:r>
    </w:p>
    <w:p w14:paraId="011593A4" w14:textId="09FF137C" w:rsidR="00FD408B" w:rsidRDefault="004533CA" w:rsidP="00EF7865">
      <w:pPr>
        <w:widowControl/>
        <w:autoSpaceDE w:val="0"/>
        <w:autoSpaceDN w:val="0"/>
        <w:adjustRightInd w:val="0"/>
        <w:spacing w:line="360" w:lineRule="auto"/>
        <w:ind w:firstLine="480"/>
        <w:jc w:val="left"/>
        <w:rPr>
          <w:rFonts w:ascii="华文中宋" w:eastAsia="华文中宋" w:hAnsi="华文中宋" w:cs="Songti SC"/>
          <w:kern w:val="0"/>
          <w:sz w:val="24"/>
          <w:szCs w:val="24"/>
        </w:rPr>
      </w:pPr>
      <w:r w:rsidRPr="00EF7865">
        <w:rPr>
          <w:rFonts w:ascii="华文中宋" w:eastAsia="华文中宋" w:hAnsi="华文中宋" w:cs="Songti SC" w:hint="eastAsia"/>
          <w:kern w:val="0"/>
          <w:sz w:val="24"/>
          <w:szCs w:val="24"/>
        </w:rPr>
        <w:t>研究生以</w:t>
      </w:r>
      <w:r w:rsidR="00694ED0">
        <w:rPr>
          <w:rFonts w:ascii="华文中宋" w:eastAsia="华文中宋" w:hAnsi="华文中宋" w:cs="Songti SC" w:hint="eastAsia"/>
          <w:kern w:val="0"/>
          <w:sz w:val="24"/>
          <w:szCs w:val="24"/>
        </w:rPr>
        <w:t>正式发表的论文、已发表的会议论文、已取得授权专利</w:t>
      </w:r>
      <w:r w:rsidRPr="00EF7865">
        <w:rPr>
          <w:rFonts w:ascii="华文中宋" w:eastAsia="华文中宋" w:hAnsi="华文中宋" w:cs="Songti SC" w:hint="eastAsia"/>
          <w:kern w:val="0"/>
          <w:sz w:val="24"/>
          <w:szCs w:val="24"/>
        </w:rPr>
        <w:t>申报奖项时，均要求本人为第一作者。若第一作者为导师，本人为第二作者，在评审时均视为第一作者（注：导师以研究生院备案导师为准）。</w:t>
      </w:r>
    </w:p>
    <w:p w14:paraId="199B4508" w14:textId="5E6F2298" w:rsidR="00694ED0" w:rsidRPr="00EF7865" w:rsidRDefault="00694ED0" w:rsidP="00EF7865">
      <w:pPr>
        <w:widowControl/>
        <w:autoSpaceDE w:val="0"/>
        <w:autoSpaceDN w:val="0"/>
        <w:adjustRightInd w:val="0"/>
        <w:spacing w:line="360" w:lineRule="auto"/>
        <w:ind w:firstLine="480"/>
        <w:jc w:val="left"/>
        <w:rPr>
          <w:rFonts w:ascii="华文中宋" w:eastAsia="华文中宋" w:hAnsi="华文中宋" w:cs="Songti SC"/>
          <w:kern w:val="0"/>
          <w:sz w:val="24"/>
          <w:szCs w:val="24"/>
        </w:rPr>
      </w:pPr>
      <w:r>
        <w:rPr>
          <w:rFonts w:ascii="华文中宋" w:eastAsia="华文中宋" w:hAnsi="华文中宋" w:cs="Songti SC" w:hint="eastAsia"/>
          <w:kern w:val="0"/>
          <w:sz w:val="24"/>
          <w:szCs w:val="24"/>
        </w:rPr>
        <w:t>研究生以</w:t>
      </w:r>
      <w:r w:rsidRPr="00EF7865">
        <w:rPr>
          <w:rFonts w:ascii="华文中宋" w:eastAsia="华文中宋" w:hAnsi="华文中宋" w:cs="Songti SC" w:hint="eastAsia"/>
          <w:kern w:val="0"/>
          <w:sz w:val="24"/>
          <w:szCs w:val="24"/>
        </w:rPr>
        <w:t>已</w:t>
      </w:r>
      <w:proofErr w:type="gramStart"/>
      <w:r w:rsidRPr="00EF7865">
        <w:rPr>
          <w:rFonts w:ascii="华文中宋" w:eastAsia="华文中宋" w:hAnsi="华文中宋" w:cs="Songti SC" w:hint="eastAsia"/>
          <w:kern w:val="0"/>
          <w:sz w:val="24"/>
          <w:szCs w:val="24"/>
        </w:rPr>
        <w:t>通过</w:t>
      </w:r>
      <w:r>
        <w:rPr>
          <w:rFonts w:ascii="华文中宋" w:eastAsia="华文中宋" w:hAnsi="华文中宋" w:cs="Songti SC" w:hint="eastAsia"/>
          <w:kern w:val="0"/>
          <w:sz w:val="24"/>
          <w:szCs w:val="24"/>
        </w:rPr>
        <w:t>结项</w:t>
      </w:r>
      <w:r w:rsidRPr="00EF7865">
        <w:rPr>
          <w:rFonts w:ascii="华文中宋" w:eastAsia="华文中宋" w:hAnsi="华文中宋" w:cs="Songti SC" w:hint="eastAsia"/>
          <w:kern w:val="0"/>
          <w:sz w:val="24"/>
          <w:szCs w:val="24"/>
        </w:rPr>
        <w:t>的</w:t>
      </w:r>
      <w:proofErr w:type="gramEnd"/>
      <w:r w:rsidRPr="00EF7865">
        <w:rPr>
          <w:rFonts w:ascii="华文中宋" w:eastAsia="华文中宋" w:hAnsi="华文中宋" w:cs="Songti SC" w:hint="eastAsia"/>
          <w:kern w:val="0"/>
          <w:sz w:val="24"/>
          <w:szCs w:val="24"/>
        </w:rPr>
        <w:t>科研项目</w:t>
      </w:r>
      <w:r>
        <w:rPr>
          <w:rFonts w:ascii="华文中宋" w:eastAsia="华文中宋" w:hAnsi="华文中宋" w:cs="Songti SC" w:hint="eastAsia"/>
          <w:kern w:val="0"/>
          <w:sz w:val="24"/>
          <w:szCs w:val="24"/>
        </w:rPr>
        <w:t>、学科竞赛获奖项目申报奖项时，均要求本人为第一作者。</w:t>
      </w:r>
    </w:p>
    <w:p w14:paraId="01F01258" w14:textId="7B8105C6" w:rsidR="004533CA" w:rsidRPr="00EF7865" w:rsidRDefault="00972D1F" w:rsidP="00EF7865">
      <w:pPr>
        <w:widowControl/>
        <w:autoSpaceDE w:val="0"/>
        <w:autoSpaceDN w:val="0"/>
        <w:adjustRightInd w:val="0"/>
        <w:spacing w:line="360" w:lineRule="auto"/>
        <w:ind w:firstLine="480"/>
        <w:jc w:val="left"/>
        <w:rPr>
          <w:rFonts w:ascii="华文中宋" w:eastAsia="华文中宋" w:hAnsi="华文中宋" w:cs="Songti SC"/>
          <w:kern w:val="0"/>
          <w:sz w:val="24"/>
          <w:szCs w:val="24"/>
        </w:rPr>
      </w:pPr>
      <w:r w:rsidRPr="00EF7865">
        <w:rPr>
          <w:rFonts w:ascii="华文中宋" w:eastAsia="华文中宋" w:hAnsi="华文中宋" w:cs="Songti SC" w:hint="eastAsia"/>
          <w:b/>
          <w:bCs/>
          <w:kern w:val="0"/>
          <w:sz w:val="24"/>
          <w:szCs w:val="24"/>
        </w:rPr>
        <w:t>三、其他说明</w:t>
      </w:r>
    </w:p>
    <w:p w14:paraId="102BCC9D" w14:textId="6E67F440" w:rsidR="004533CA" w:rsidRPr="00EF7865" w:rsidRDefault="00EF7865" w:rsidP="00EF7865">
      <w:pPr>
        <w:widowControl/>
        <w:autoSpaceDE w:val="0"/>
        <w:autoSpaceDN w:val="0"/>
        <w:adjustRightInd w:val="0"/>
        <w:spacing w:line="360" w:lineRule="auto"/>
        <w:jc w:val="left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 xml:space="preserve">    </w:t>
      </w:r>
      <w:r w:rsidR="004533CA" w:rsidRPr="00EF7865">
        <w:rPr>
          <w:rFonts w:ascii="华文中宋" w:eastAsia="华文中宋" w:hAnsi="华文中宋" w:hint="eastAsia"/>
          <w:sz w:val="24"/>
          <w:szCs w:val="24"/>
        </w:rPr>
        <w:t>（一）中文核心期刊参考目录以我校研究生部相关评选文件为准。</w:t>
      </w:r>
    </w:p>
    <w:p w14:paraId="4352BE3B" w14:textId="54CC0CD3" w:rsidR="00972D1F" w:rsidRPr="00EF7865" w:rsidRDefault="004533CA" w:rsidP="00EF7865">
      <w:pPr>
        <w:widowControl/>
        <w:autoSpaceDE w:val="0"/>
        <w:autoSpaceDN w:val="0"/>
        <w:adjustRightInd w:val="0"/>
        <w:spacing w:line="360" w:lineRule="auto"/>
        <w:ind w:firstLine="480"/>
        <w:jc w:val="left"/>
        <w:rPr>
          <w:rFonts w:ascii="华文中宋" w:eastAsia="华文中宋" w:hAnsi="华文中宋" w:cs="Songti SC"/>
          <w:kern w:val="0"/>
          <w:sz w:val="24"/>
          <w:szCs w:val="24"/>
        </w:rPr>
      </w:pPr>
      <w:r w:rsidRPr="00EF7865">
        <w:rPr>
          <w:rFonts w:ascii="华文中宋" w:eastAsia="华文中宋" w:hAnsi="华文中宋" w:hint="eastAsia"/>
          <w:sz w:val="24"/>
          <w:szCs w:val="24"/>
        </w:rPr>
        <w:t>（二）</w:t>
      </w:r>
      <w:r w:rsidR="009750B7" w:rsidRPr="00EF7865">
        <w:rPr>
          <w:rFonts w:ascii="华文中宋" w:eastAsia="华文中宋" w:hAnsi="华文中宋" w:cs="Songti SC" w:hint="eastAsia"/>
          <w:kern w:val="0"/>
          <w:sz w:val="24"/>
          <w:szCs w:val="24"/>
        </w:rPr>
        <w:t>若本办法中内容与学校相关文件内容冲突，以学校文件内容为准。</w:t>
      </w:r>
    </w:p>
    <w:p w14:paraId="5F609564" w14:textId="693AA817" w:rsidR="00EF7865" w:rsidRPr="00EF7865" w:rsidRDefault="00EF7865" w:rsidP="00EF7865">
      <w:pPr>
        <w:widowControl/>
        <w:autoSpaceDE w:val="0"/>
        <w:autoSpaceDN w:val="0"/>
        <w:adjustRightInd w:val="0"/>
        <w:spacing w:line="360" w:lineRule="auto"/>
        <w:ind w:firstLine="480"/>
        <w:jc w:val="left"/>
        <w:rPr>
          <w:rFonts w:ascii="华文中宋" w:eastAsia="华文中宋" w:hAnsi="华文中宋" w:cs="Songti SC"/>
          <w:kern w:val="0"/>
          <w:sz w:val="24"/>
          <w:szCs w:val="24"/>
        </w:rPr>
      </w:pPr>
      <w:r w:rsidRPr="00EF7865">
        <w:rPr>
          <w:rFonts w:ascii="华文中宋" w:eastAsia="华文中宋" w:hAnsi="华文中宋" w:cs="Songti SC" w:hint="eastAsia"/>
          <w:kern w:val="0"/>
          <w:sz w:val="24"/>
          <w:szCs w:val="24"/>
        </w:rPr>
        <w:t>（三）</w:t>
      </w:r>
      <w:r w:rsidR="009750B7" w:rsidRPr="00EF7865">
        <w:rPr>
          <w:rFonts w:ascii="华文中宋" w:eastAsia="华文中宋" w:hAnsi="华文中宋" w:cs="Songti SC" w:hint="eastAsia"/>
          <w:kern w:val="0"/>
          <w:sz w:val="24"/>
          <w:szCs w:val="24"/>
        </w:rPr>
        <w:t>未列入本办法范围的研究成果，由学院学位</w:t>
      </w:r>
      <w:proofErr w:type="gramStart"/>
      <w:r w:rsidR="009750B7">
        <w:rPr>
          <w:rFonts w:ascii="华文中宋" w:eastAsia="华文中宋" w:hAnsi="华文中宋" w:cs="Songti SC" w:hint="eastAsia"/>
          <w:kern w:val="0"/>
          <w:sz w:val="24"/>
          <w:szCs w:val="24"/>
        </w:rPr>
        <w:t>评定分</w:t>
      </w:r>
      <w:proofErr w:type="gramEnd"/>
      <w:r w:rsidR="009750B7" w:rsidRPr="00EF7865">
        <w:rPr>
          <w:rFonts w:ascii="华文中宋" w:eastAsia="华文中宋" w:hAnsi="华文中宋" w:cs="Songti SC" w:hint="eastAsia"/>
          <w:kern w:val="0"/>
          <w:sz w:val="24"/>
          <w:szCs w:val="24"/>
        </w:rPr>
        <w:t>委员会认定</w:t>
      </w:r>
      <w:r w:rsidR="009750B7">
        <w:rPr>
          <w:rFonts w:ascii="华文中宋" w:eastAsia="华文中宋" w:hAnsi="华文中宋" w:cs="Songti SC" w:hint="eastAsia"/>
          <w:kern w:val="0"/>
          <w:sz w:val="24"/>
          <w:szCs w:val="24"/>
        </w:rPr>
        <w:t>并</w:t>
      </w:r>
      <w:r w:rsidR="009750B7" w:rsidRPr="00EF7865">
        <w:rPr>
          <w:rFonts w:ascii="华文中宋" w:eastAsia="华文中宋" w:hAnsi="华文中宋" w:cs="Songti SC" w:hint="eastAsia"/>
          <w:kern w:val="0"/>
          <w:sz w:val="24"/>
          <w:szCs w:val="24"/>
        </w:rPr>
        <w:t>负责解释。</w:t>
      </w:r>
    </w:p>
    <w:p w14:paraId="2B04BD11" w14:textId="699416DA" w:rsidR="000C15B2" w:rsidRPr="00EF7865" w:rsidRDefault="00972D1F" w:rsidP="009750B7">
      <w:pPr>
        <w:widowControl/>
        <w:autoSpaceDE w:val="0"/>
        <w:autoSpaceDN w:val="0"/>
        <w:adjustRightInd w:val="0"/>
        <w:spacing w:line="360" w:lineRule="auto"/>
        <w:jc w:val="left"/>
        <w:rPr>
          <w:rFonts w:ascii="华文中宋" w:eastAsia="华文中宋" w:hAnsi="华文中宋"/>
          <w:sz w:val="24"/>
          <w:szCs w:val="24"/>
        </w:rPr>
      </w:pPr>
      <w:r w:rsidRPr="00EF7865">
        <w:rPr>
          <w:rFonts w:ascii="华文中宋" w:eastAsia="华文中宋" w:hAnsi="华文中宋" w:cs="Songti SC" w:hint="eastAsia"/>
          <w:kern w:val="0"/>
          <w:sz w:val="24"/>
          <w:szCs w:val="24"/>
        </w:rPr>
        <w:t xml:space="preserve">　　</w:t>
      </w:r>
      <w:r w:rsidR="00EF7865" w:rsidRPr="00EF7865">
        <w:rPr>
          <w:rFonts w:ascii="华文中宋" w:eastAsia="华文中宋" w:hAnsi="华文中宋" w:cs="Songti SC" w:hint="eastAsia"/>
          <w:kern w:val="0"/>
          <w:sz w:val="24"/>
          <w:szCs w:val="24"/>
        </w:rPr>
        <w:t>（四）</w:t>
      </w:r>
      <w:r w:rsidR="00FF60DF" w:rsidRPr="00EF7865">
        <w:rPr>
          <w:rFonts w:ascii="华文中宋" w:eastAsia="华文中宋" w:hAnsi="华文中宋" w:hint="eastAsia"/>
          <w:sz w:val="24"/>
          <w:szCs w:val="24"/>
        </w:rPr>
        <w:t>本办法自</w:t>
      </w:r>
      <w:r w:rsidR="00EF7865" w:rsidRPr="00EF7865">
        <w:rPr>
          <w:rFonts w:ascii="华文中宋" w:eastAsia="华文中宋" w:hAnsi="华文中宋" w:hint="eastAsia"/>
          <w:sz w:val="24"/>
          <w:szCs w:val="24"/>
        </w:rPr>
        <w:t>通过之日起执行</w:t>
      </w:r>
      <w:r w:rsidR="00FF60DF" w:rsidRPr="00EF7865">
        <w:rPr>
          <w:rFonts w:ascii="华文中宋" w:eastAsia="华文中宋" w:hAnsi="华文中宋" w:hint="eastAsia"/>
          <w:sz w:val="24"/>
          <w:szCs w:val="24"/>
        </w:rPr>
        <w:t>。</w:t>
      </w:r>
    </w:p>
    <w:p w14:paraId="52E6841E" w14:textId="77777777" w:rsidR="00AB5E6E" w:rsidRPr="00EF7865" w:rsidRDefault="00AB5E6E" w:rsidP="00EF7865">
      <w:pPr>
        <w:spacing w:line="360" w:lineRule="auto"/>
        <w:ind w:firstLine="480"/>
        <w:jc w:val="left"/>
        <w:rPr>
          <w:rFonts w:ascii="华文中宋" w:eastAsia="华文中宋" w:hAnsi="华文中宋"/>
          <w:sz w:val="24"/>
          <w:szCs w:val="24"/>
        </w:rPr>
      </w:pPr>
    </w:p>
    <w:p w14:paraId="70675FB1" w14:textId="0AD96CC5" w:rsidR="00AB5E6E" w:rsidRPr="00EF7865" w:rsidRDefault="00EF7865" w:rsidP="00EF7865">
      <w:pPr>
        <w:spacing w:line="360" w:lineRule="auto"/>
        <w:ind w:firstLine="6720"/>
        <w:jc w:val="left"/>
        <w:rPr>
          <w:rFonts w:ascii="华文中宋" w:eastAsia="华文中宋" w:hAnsi="华文中宋"/>
          <w:sz w:val="24"/>
          <w:szCs w:val="24"/>
        </w:rPr>
      </w:pPr>
      <w:r w:rsidRPr="00EF7865">
        <w:rPr>
          <w:rFonts w:ascii="华文中宋" w:eastAsia="华文中宋" w:hAnsi="华文中宋" w:hint="eastAsia"/>
          <w:sz w:val="24"/>
          <w:szCs w:val="24"/>
        </w:rPr>
        <w:t xml:space="preserve"> </w:t>
      </w:r>
      <w:r w:rsidR="00AB5E6E" w:rsidRPr="00EF7865">
        <w:rPr>
          <w:rFonts w:ascii="华文中宋" w:eastAsia="华文中宋" w:hAnsi="华文中宋" w:hint="eastAsia"/>
          <w:sz w:val="24"/>
          <w:szCs w:val="24"/>
        </w:rPr>
        <w:t>材料学院</w:t>
      </w:r>
    </w:p>
    <w:p w14:paraId="48CEFF9D" w14:textId="647CFD45" w:rsidR="00AB5E6E" w:rsidRPr="00EF7865" w:rsidRDefault="00EF7865" w:rsidP="00EF7865">
      <w:pPr>
        <w:spacing w:line="360" w:lineRule="auto"/>
        <w:jc w:val="left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 xml:space="preserve">                                                    </w:t>
      </w:r>
      <w:r w:rsidR="00AB5E6E" w:rsidRPr="00EF7865">
        <w:rPr>
          <w:rFonts w:ascii="华文中宋" w:eastAsia="华文中宋" w:hAnsi="华文中宋"/>
          <w:sz w:val="24"/>
          <w:szCs w:val="24"/>
        </w:rPr>
        <w:t>2016年5月</w:t>
      </w:r>
      <w:r w:rsidRPr="00EF7865">
        <w:rPr>
          <w:rFonts w:ascii="华文中宋" w:eastAsia="华文中宋" w:hAnsi="华文中宋" w:hint="eastAsia"/>
          <w:sz w:val="24"/>
          <w:szCs w:val="24"/>
        </w:rPr>
        <w:t>2</w:t>
      </w:r>
      <w:r w:rsidR="00542776">
        <w:rPr>
          <w:rFonts w:ascii="华文中宋" w:eastAsia="华文中宋" w:hAnsi="华文中宋" w:hint="eastAsia"/>
          <w:sz w:val="24"/>
          <w:szCs w:val="24"/>
        </w:rPr>
        <w:t>0</w:t>
      </w:r>
      <w:r w:rsidR="00AB5E6E" w:rsidRPr="00EF7865">
        <w:rPr>
          <w:rFonts w:ascii="华文中宋" w:eastAsia="华文中宋" w:hAnsi="华文中宋"/>
          <w:sz w:val="24"/>
          <w:szCs w:val="24"/>
        </w:rPr>
        <w:t>日</w:t>
      </w:r>
      <w:bookmarkStart w:id="0" w:name="_GoBack"/>
      <w:bookmarkEnd w:id="0"/>
    </w:p>
    <w:sectPr w:rsidR="00AB5E6E" w:rsidRPr="00EF7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658D99" w14:textId="77777777" w:rsidR="00D75791" w:rsidRDefault="00D75791" w:rsidP="00AB5E6E">
      <w:r>
        <w:separator/>
      </w:r>
    </w:p>
  </w:endnote>
  <w:endnote w:type="continuationSeparator" w:id="0">
    <w:p w14:paraId="03476EC0" w14:textId="77777777" w:rsidR="00D75791" w:rsidRDefault="00D75791" w:rsidP="00AB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ongti SC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0D5165" w14:textId="77777777" w:rsidR="00D75791" w:rsidRDefault="00D75791" w:rsidP="00AB5E6E">
      <w:r>
        <w:separator/>
      </w:r>
    </w:p>
  </w:footnote>
  <w:footnote w:type="continuationSeparator" w:id="0">
    <w:p w14:paraId="61A8699C" w14:textId="77777777" w:rsidR="00D75791" w:rsidRDefault="00D75791" w:rsidP="00AB5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C6175"/>
    <w:multiLevelType w:val="hybridMultilevel"/>
    <w:tmpl w:val="9E2A3EFA"/>
    <w:lvl w:ilvl="0" w:tplc="479A7082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4D12543"/>
    <w:multiLevelType w:val="hybridMultilevel"/>
    <w:tmpl w:val="532AFCD6"/>
    <w:lvl w:ilvl="0" w:tplc="AA483D7C">
      <w:start w:val="1"/>
      <w:numFmt w:val="japaneseCount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5B2"/>
    <w:rsid w:val="000029DD"/>
    <w:rsid w:val="00021B82"/>
    <w:rsid w:val="00077A8E"/>
    <w:rsid w:val="00085216"/>
    <w:rsid w:val="000C15B2"/>
    <w:rsid w:val="00140735"/>
    <w:rsid w:val="001C4E16"/>
    <w:rsid w:val="001E1EEB"/>
    <w:rsid w:val="00200D31"/>
    <w:rsid w:val="002637AF"/>
    <w:rsid w:val="002C16A5"/>
    <w:rsid w:val="002E6DB2"/>
    <w:rsid w:val="00362AE2"/>
    <w:rsid w:val="003C10D1"/>
    <w:rsid w:val="003F4EFD"/>
    <w:rsid w:val="00407A0B"/>
    <w:rsid w:val="00442526"/>
    <w:rsid w:val="00450A17"/>
    <w:rsid w:val="004533CA"/>
    <w:rsid w:val="0045521B"/>
    <w:rsid w:val="00483797"/>
    <w:rsid w:val="004D68CA"/>
    <w:rsid w:val="004E7AB8"/>
    <w:rsid w:val="005140C3"/>
    <w:rsid w:val="00542776"/>
    <w:rsid w:val="00565A98"/>
    <w:rsid w:val="005B53B5"/>
    <w:rsid w:val="005F0ED5"/>
    <w:rsid w:val="00694ED0"/>
    <w:rsid w:val="006C78DF"/>
    <w:rsid w:val="006D6D47"/>
    <w:rsid w:val="007576F2"/>
    <w:rsid w:val="00783788"/>
    <w:rsid w:val="007A338D"/>
    <w:rsid w:val="007B0E9D"/>
    <w:rsid w:val="00812DC8"/>
    <w:rsid w:val="008C6528"/>
    <w:rsid w:val="009151CE"/>
    <w:rsid w:val="009151F4"/>
    <w:rsid w:val="0094010D"/>
    <w:rsid w:val="00972D1F"/>
    <w:rsid w:val="009750B7"/>
    <w:rsid w:val="00991206"/>
    <w:rsid w:val="009E5C58"/>
    <w:rsid w:val="009F1C8D"/>
    <w:rsid w:val="00A16A24"/>
    <w:rsid w:val="00AB2FA4"/>
    <w:rsid w:val="00AB5E6E"/>
    <w:rsid w:val="00AC365A"/>
    <w:rsid w:val="00AD43DD"/>
    <w:rsid w:val="00AE5C00"/>
    <w:rsid w:val="00AF3CFB"/>
    <w:rsid w:val="00B762C8"/>
    <w:rsid w:val="00B82391"/>
    <w:rsid w:val="00B87AA9"/>
    <w:rsid w:val="00C15AA7"/>
    <w:rsid w:val="00C633D2"/>
    <w:rsid w:val="00D07805"/>
    <w:rsid w:val="00D23C09"/>
    <w:rsid w:val="00D3664E"/>
    <w:rsid w:val="00D5067F"/>
    <w:rsid w:val="00D55314"/>
    <w:rsid w:val="00D75791"/>
    <w:rsid w:val="00DF07B4"/>
    <w:rsid w:val="00E7271B"/>
    <w:rsid w:val="00E7427F"/>
    <w:rsid w:val="00E87043"/>
    <w:rsid w:val="00EB644F"/>
    <w:rsid w:val="00EF7865"/>
    <w:rsid w:val="00F77B05"/>
    <w:rsid w:val="00FD408B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FC1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5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5E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5E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5E6E"/>
    <w:rPr>
      <w:sz w:val="18"/>
      <w:szCs w:val="18"/>
    </w:rPr>
  </w:style>
  <w:style w:type="paragraph" w:styleId="a5">
    <w:name w:val="List Paragraph"/>
    <w:basedOn w:val="a"/>
    <w:uiPriority w:val="34"/>
    <w:qFormat/>
    <w:rsid w:val="00D3664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5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5E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5E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5E6E"/>
    <w:rPr>
      <w:sz w:val="18"/>
      <w:szCs w:val="18"/>
    </w:rPr>
  </w:style>
  <w:style w:type="paragraph" w:styleId="a5">
    <w:name w:val="List Paragraph"/>
    <w:basedOn w:val="a"/>
    <w:uiPriority w:val="34"/>
    <w:qFormat/>
    <w:rsid w:val="00D366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D395AA0-6AFF-4694-B685-0983B7E29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137</Words>
  <Characters>784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cyf</dc:creator>
  <cp:lastModifiedBy>Great</cp:lastModifiedBy>
  <cp:revision>80</cp:revision>
  <cp:lastPrinted>2016-05-20T01:06:00Z</cp:lastPrinted>
  <dcterms:created xsi:type="dcterms:W3CDTF">2016-05-10T01:34:00Z</dcterms:created>
  <dcterms:modified xsi:type="dcterms:W3CDTF">2016-05-25T01:36:00Z</dcterms:modified>
</cp:coreProperties>
</file>